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423"/>
        <w:gridCol w:w="3827"/>
        <w:gridCol w:w="1134"/>
        <w:gridCol w:w="5245"/>
        <w:gridCol w:w="1955"/>
      </w:tblGrid>
      <w:tr w:rsidR="006647B7" w:rsidRPr="00C12DCD" w14:paraId="4960E43F" w14:textId="77777777" w:rsidTr="00EC551C">
        <w:trPr>
          <w:trHeight w:val="520"/>
        </w:trPr>
        <w:tc>
          <w:tcPr>
            <w:tcW w:w="1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E43D" w14:textId="2A78B255" w:rsidR="006647B7" w:rsidRPr="00C12DCD" w:rsidRDefault="006647B7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12DCD">
              <w:rPr>
                <w:rFonts w:asciiTheme="minorHAnsi" w:hAnsiTheme="minorHAnsi" w:cstheme="minorHAnsi"/>
                <w:b/>
              </w:rPr>
              <w:t>PLAN ZAJĘĆ – SZKOŁA DOKTORSKA, KOLEGIUM NAUK O POLITYCE I ADMINISTRACJI, STUDIA III STOPNIA ROK I</w:t>
            </w:r>
            <w:r w:rsidR="00431C3F" w:rsidRPr="00C12DCD">
              <w:rPr>
                <w:rFonts w:asciiTheme="minorHAnsi" w:hAnsiTheme="minorHAnsi" w:cstheme="minorHAnsi"/>
                <w:b/>
              </w:rPr>
              <w:t>I</w:t>
            </w:r>
            <w:r w:rsidRPr="00C12DCD">
              <w:rPr>
                <w:rFonts w:asciiTheme="minorHAnsi" w:hAnsiTheme="minorHAnsi" w:cstheme="minorHAnsi"/>
                <w:b/>
              </w:rPr>
              <w:t>, semestr letni  202</w:t>
            </w:r>
            <w:r w:rsidR="00A04787">
              <w:rPr>
                <w:rFonts w:asciiTheme="minorHAnsi" w:hAnsiTheme="minorHAnsi" w:cstheme="minorHAnsi"/>
                <w:b/>
              </w:rPr>
              <w:t>4</w:t>
            </w:r>
            <w:r w:rsidRPr="00C12DCD">
              <w:rPr>
                <w:rFonts w:asciiTheme="minorHAnsi" w:hAnsiTheme="minorHAnsi" w:cstheme="minorHAnsi"/>
                <w:b/>
              </w:rPr>
              <w:t>/202</w:t>
            </w:r>
            <w:r w:rsidR="00A04787">
              <w:rPr>
                <w:rFonts w:asciiTheme="minorHAnsi" w:hAnsiTheme="minorHAnsi" w:cstheme="minorHAnsi"/>
                <w:b/>
              </w:rPr>
              <w:t>5</w:t>
            </w:r>
          </w:p>
          <w:p w14:paraId="4960E43E" w14:textId="1DC8CF62" w:rsidR="006647B7" w:rsidRPr="00C12DCD" w:rsidRDefault="006647B7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12DCD">
              <w:rPr>
                <w:rFonts w:asciiTheme="minorHAnsi" w:hAnsiTheme="minorHAnsi" w:cstheme="minorHAnsi"/>
                <w:b/>
              </w:rPr>
              <w:t xml:space="preserve">SCHEDULE OF CLASSES – THE DOCTORAL COLLEGE OF POLITICAL AND ADMINISTRATIVE SCIENCES, </w:t>
            </w:r>
            <w:proofErr w:type="spellStart"/>
            <w:r w:rsidRPr="00C12DCD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C12DCD">
              <w:rPr>
                <w:rFonts w:asciiTheme="minorHAnsi" w:hAnsiTheme="minorHAnsi" w:cstheme="minorHAnsi"/>
                <w:b/>
              </w:rPr>
              <w:t xml:space="preserve"> DEGREE STUDIES YEAR </w:t>
            </w:r>
            <w:r w:rsidR="00431C3F" w:rsidRPr="00C12DCD">
              <w:rPr>
                <w:rFonts w:asciiTheme="minorHAnsi" w:hAnsiTheme="minorHAnsi" w:cstheme="minorHAnsi"/>
                <w:b/>
              </w:rPr>
              <w:t>I</w:t>
            </w:r>
            <w:r w:rsidRPr="00C12DCD">
              <w:rPr>
                <w:rFonts w:asciiTheme="minorHAnsi" w:hAnsiTheme="minorHAnsi" w:cstheme="minorHAnsi"/>
                <w:b/>
              </w:rPr>
              <w:t xml:space="preserve">I, </w:t>
            </w:r>
            <w:proofErr w:type="spellStart"/>
            <w:r w:rsidRPr="00C12DCD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C12DC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12DCD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C12DCD">
              <w:rPr>
                <w:rFonts w:asciiTheme="minorHAnsi" w:hAnsiTheme="minorHAnsi" w:cstheme="minorHAnsi"/>
                <w:b/>
              </w:rPr>
              <w:t xml:space="preserve"> 202</w:t>
            </w:r>
            <w:r w:rsidR="00A04787">
              <w:rPr>
                <w:rFonts w:asciiTheme="minorHAnsi" w:hAnsiTheme="minorHAnsi" w:cstheme="minorHAnsi"/>
                <w:b/>
              </w:rPr>
              <w:t>4</w:t>
            </w:r>
            <w:r w:rsidRPr="00C12DCD">
              <w:rPr>
                <w:rFonts w:asciiTheme="minorHAnsi" w:hAnsiTheme="minorHAnsi" w:cstheme="minorHAnsi"/>
                <w:b/>
              </w:rPr>
              <w:t>/2</w:t>
            </w:r>
            <w:r w:rsidR="00A0478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6647B7" w:rsidRPr="00C12DCD" w14:paraId="4960E447" w14:textId="77777777" w:rsidTr="00E76CA2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0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4960E441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2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3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4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5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E446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E91D12" w:rsidRPr="00C12DCD" w14:paraId="4960E451" w14:textId="77777777" w:rsidTr="00E76CA2">
        <w:trPr>
          <w:cantSplit/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48" w14:textId="77777777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49" w14:textId="7EA042C5" w:rsidR="00E91D12" w:rsidRPr="00C12DCD" w:rsidRDefault="00E91D12" w:rsidP="008B742B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8286" w14:textId="77777777" w:rsidR="00757A86" w:rsidRPr="008775A3" w:rsidRDefault="00757A86" w:rsidP="00BF30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  <w:lang w:val="en-US"/>
              </w:rPr>
            </w:pPr>
          </w:p>
          <w:p w14:paraId="4960E44D" w14:textId="226AA1CA" w:rsidR="008775A3" w:rsidRPr="00612987" w:rsidRDefault="008775A3" w:rsidP="00BF304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4E" w14:textId="77777777" w:rsidR="00E91D12" w:rsidRPr="00C12DCD" w:rsidRDefault="00E91D12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4F" w14:textId="77777777" w:rsidR="00E91D12" w:rsidRPr="00C12DCD" w:rsidRDefault="00E91D12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E450" w14:textId="77777777" w:rsidR="00E91D12" w:rsidRPr="00C12DCD" w:rsidRDefault="00E91D12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91D12" w:rsidRPr="00C12DCD" w14:paraId="4960E45D" w14:textId="77777777" w:rsidTr="00E76CA2">
        <w:trPr>
          <w:cantSplit/>
          <w:trHeight w:val="148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52" w14:textId="77777777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4960E453" w14:textId="77777777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9F49" w14:textId="77777777" w:rsidR="00606A3F" w:rsidRPr="00087928" w:rsidRDefault="00606A3F" w:rsidP="00606A3F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Public </w:t>
            </w:r>
            <w:proofErr w:type="spellStart"/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governance</w:t>
            </w:r>
            <w:proofErr w:type="spellEnd"/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in the era of </w:t>
            </w:r>
            <w:proofErr w:type="spellStart"/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digital</w:t>
            </w:r>
            <w:proofErr w:type="spellEnd"/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globalization</w:t>
            </w:r>
            <w:proofErr w:type="spellEnd"/>
            <w:r w:rsidRPr="0008792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NPA, tutorial, </w:t>
            </w:r>
            <w:r w:rsidRPr="0008792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10h</w:t>
            </w:r>
          </w:p>
          <w:p w14:paraId="7F80A0C3" w14:textId="77777777" w:rsidR="00606A3F" w:rsidRPr="00087928" w:rsidRDefault="00606A3F" w:rsidP="00606A3F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087928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Kamil Glinka, </w:t>
            </w:r>
            <w:proofErr w:type="spellStart"/>
            <w:r w:rsidRPr="00087928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prof.UWr</w:t>
            </w:r>
            <w:proofErr w:type="spellEnd"/>
          </w:p>
          <w:p w14:paraId="28138645" w14:textId="553C5E21" w:rsidR="00606A3F" w:rsidRPr="00087928" w:rsidRDefault="00606A3F" w:rsidP="00606A3F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87928">
              <w:rPr>
                <w:rFonts w:asciiTheme="minorHAnsi" w:hAnsiTheme="minorHAnsi" w:cstheme="minorHAnsi"/>
                <w:color w:val="002060"/>
                <w:sz w:val="20"/>
              </w:rPr>
              <w:t>14.04.</w:t>
            </w:r>
            <w:r w:rsidR="00660704" w:rsidRPr="00087928">
              <w:rPr>
                <w:rFonts w:asciiTheme="minorHAnsi" w:hAnsiTheme="minorHAnsi" w:cstheme="minorHAnsi"/>
                <w:color w:val="002060"/>
                <w:sz w:val="20"/>
              </w:rPr>
              <w:t>2025</w:t>
            </w:r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9.00-11.30</w:t>
            </w:r>
          </w:p>
          <w:p w14:paraId="1012CE20" w14:textId="76FCA9A6" w:rsidR="00606A3F" w:rsidRPr="00087928" w:rsidRDefault="00606A3F" w:rsidP="00606A3F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87928">
              <w:rPr>
                <w:rFonts w:asciiTheme="minorHAnsi" w:hAnsiTheme="minorHAnsi" w:cstheme="minorHAnsi"/>
                <w:color w:val="002060"/>
                <w:sz w:val="20"/>
              </w:rPr>
              <w:t>28.04.</w:t>
            </w:r>
            <w:r w:rsidR="00660704" w:rsidRPr="00087928">
              <w:rPr>
                <w:rFonts w:asciiTheme="minorHAnsi" w:hAnsiTheme="minorHAnsi" w:cstheme="minorHAnsi"/>
                <w:color w:val="002060"/>
                <w:sz w:val="20"/>
              </w:rPr>
              <w:t>2025</w:t>
            </w:r>
            <w:r w:rsidR="00660704"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</w:t>
            </w:r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9.00-11.30</w:t>
            </w:r>
          </w:p>
          <w:p w14:paraId="3C7A58EC" w14:textId="39A1DE21" w:rsidR="00606A3F" w:rsidRPr="00087928" w:rsidRDefault="00660704" w:rsidP="00606A3F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087928">
              <w:rPr>
                <w:rFonts w:asciiTheme="minorHAnsi" w:hAnsiTheme="minorHAnsi" w:cstheme="minorHAnsi"/>
                <w:color w:val="002060"/>
                <w:sz w:val="20"/>
              </w:rPr>
              <w:t>0</w:t>
            </w:r>
            <w:r w:rsidR="00606A3F" w:rsidRPr="00087928">
              <w:rPr>
                <w:rFonts w:asciiTheme="minorHAnsi" w:hAnsiTheme="minorHAnsi" w:cstheme="minorHAnsi"/>
                <w:color w:val="002060"/>
                <w:sz w:val="20"/>
              </w:rPr>
              <w:t>5.05.</w:t>
            </w:r>
            <w:r w:rsidRPr="00087928">
              <w:rPr>
                <w:rFonts w:asciiTheme="minorHAnsi" w:hAnsiTheme="minorHAnsi" w:cstheme="minorHAnsi"/>
                <w:color w:val="002060"/>
                <w:sz w:val="20"/>
              </w:rPr>
              <w:t>2025</w:t>
            </w:r>
            <w:r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 </w:t>
            </w:r>
            <w:r w:rsidR="00606A3F" w:rsidRPr="00087928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9.00-11.30</w:t>
            </w:r>
          </w:p>
          <w:p w14:paraId="1214E0AB" w14:textId="7C2398F3" w:rsidR="00606A3F" w:rsidRPr="00087928" w:rsidRDefault="00606A3F" w:rsidP="00606A3F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8792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660704" w:rsidRPr="0008792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208</w:t>
            </w:r>
            <w:r w:rsidRPr="0008792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87928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Instytut Politologii</w:t>
            </w:r>
          </w:p>
          <w:p w14:paraId="4960E454" w14:textId="77777777" w:rsidR="00E91D12" w:rsidRPr="00C12DCD" w:rsidRDefault="00E91D12" w:rsidP="0031666E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59" w14:textId="618B14FA" w:rsidR="00E91D12" w:rsidRPr="00DF64F4" w:rsidRDefault="00E91D12" w:rsidP="005A17C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5A" w14:textId="77777777" w:rsidR="00E91D12" w:rsidRPr="00C12DCD" w:rsidRDefault="00E91D12" w:rsidP="007062B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11BF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Upowszechnianie wyników badań naukowych</w:t>
            </w: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ZW, warsztat/</w:t>
            </w:r>
          </w:p>
          <w:p w14:paraId="1D21A10F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Dissemination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of the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results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of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scientific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research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ZW, </w:t>
            </w:r>
            <w:proofErr w:type="spellStart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workshop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10h</w:t>
            </w:r>
          </w:p>
          <w:p w14:paraId="2E2C79AB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  <w:t>dr Anna Cichecka</w:t>
            </w:r>
          </w:p>
          <w:p w14:paraId="7B4457F4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start: 17.04.2025,</w:t>
            </w:r>
          </w:p>
          <w:p w14:paraId="07EF2CBF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24.04.2025, 08.05.2025, </w:t>
            </w:r>
          </w:p>
          <w:p w14:paraId="7D944DA9" w14:textId="77777777" w:rsidR="0065018B" w:rsidRPr="008A4F8A" w:rsidRDefault="0065018B" w:rsidP="0065018B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</w:t>
            </w:r>
          </w:p>
          <w:p w14:paraId="3D744807" w14:textId="77777777" w:rsidR="0065018B" w:rsidRPr="008A4F8A" w:rsidRDefault="0065018B" w:rsidP="006501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 języku angielskim</w:t>
            </w:r>
          </w:p>
          <w:p w14:paraId="4960E45B" w14:textId="4853B4D0" w:rsidR="005A19E6" w:rsidRPr="0065018B" w:rsidRDefault="0065018B" w:rsidP="00AA528F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sala 216 </w:t>
            </w:r>
            <w:r w:rsidRPr="008A4F8A">
              <w:rPr>
                <w:rFonts w:ascii="Calibri" w:hAnsi="Calibri" w:cs="Calibri"/>
                <w:b/>
                <w:bCs/>
                <w:color w:val="FF0000"/>
                <w:sz w:val="20"/>
              </w:rPr>
              <w:t>Instytut Politologii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E45C" w14:textId="77777777" w:rsidR="00E91D12" w:rsidRPr="00C12DCD" w:rsidRDefault="00E91D12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91D12" w:rsidRPr="00C12DCD" w14:paraId="4960E46A" w14:textId="77777777" w:rsidTr="00E76CA2">
        <w:trPr>
          <w:cantSplit/>
          <w:trHeight w:val="135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0E45E" w14:textId="77777777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E777" w14:textId="77777777" w:rsidR="00E76CA2" w:rsidRDefault="00E76CA2" w:rsidP="00E76CA2">
            <w:pPr>
              <w:snapToGrid w:val="0"/>
              <w:rPr>
                <w:rFonts w:ascii="Calibri" w:hAnsi="Calibri" w:cs="Calibri"/>
                <w:color w:val="1F497D" w:themeColor="text2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lang w:val="en-US"/>
              </w:rPr>
              <w:t>Methods in the study of political parties: existing data sources and research usefulness</w:t>
            </w:r>
            <w:r>
              <w:rPr>
                <w:rFonts w:ascii="Calibri" w:hAnsi="Calibri" w:cs="Calibri"/>
                <w:b/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1F497D" w:themeColor="text2"/>
                <w:sz w:val="20"/>
              </w:rPr>
              <w:t>NS</w:t>
            </w:r>
            <w:r>
              <w:rPr>
                <w:rFonts w:ascii="Calibri" w:hAnsi="Calibri" w:cs="Calibri"/>
                <w:b/>
                <w:color w:val="1F497D" w:themeColor="text2"/>
                <w:sz w:val="20"/>
              </w:rPr>
              <w:t>,</w:t>
            </w:r>
            <w:r>
              <w:rPr>
                <w:rFonts w:ascii="Calibri" w:hAnsi="Calibri" w:cs="Calibri"/>
                <w:color w:val="1F497D" w:themeColor="text2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97D" w:themeColor="text2"/>
                <w:sz w:val="20"/>
              </w:rPr>
              <w:t>lecture</w:t>
            </w:r>
            <w:proofErr w:type="spellEnd"/>
            <w:r>
              <w:rPr>
                <w:rFonts w:ascii="Calibri" w:hAnsi="Calibri" w:cs="Calibri"/>
                <w:color w:val="1F497D" w:themeColor="text2"/>
                <w:sz w:val="20"/>
              </w:rPr>
              <w:t xml:space="preserve">, </w:t>
            </w:r>
            <w:r>
              <w:rPr>
                <w:rFonts w:ascii="Calibri" w:hAnsi="Calibri" w:cs="Calibri"/>
                <w:b/>
                <w:color w:val="1F497D" w:themeColor="text2"/>
                <w:sz w:val="20"/>
              </w:rPr>
              <w:t>10h</w:t>
            </w:r>
          </w:p>
          <w:p w14:paraId="2ACC9367" w14:textId="77777777" w:rsidR="00E76CA2" w:rsidRDefault="00E76CA2" w:rsidP="00E76CA2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u w:val="single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u w:val="single"/>
                <w:lang w:val="en-US"/>
              </w:rPr>
              <w:t xml:space="preserve">prof. Susan Scarrow, University of Houston </w:t>
            </w:r>
          </w:p>
          <w:p w14:paraId="053FA1BA" w14:textId="77777777" w:rsidR="00E76CA2" w:rsidRDefault="00E76CA2" w:rsidP="00E76CA2">
            <w:pPr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</w:rPr>
              <w:t xml:space="preserve">13.05.2025 </w:t>
            </w: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lang w:val="en-US"/>
              </w:rPr>
              <w:t xml:space="preserve">8:00-11:15 (4h) 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sala 42 Instytut Socjologii</w:t>
            </w:r>
          </w:p>
          <w:p w14:paraId="752BFEBC" w14:textId="77777777" w:rsidR="00E76CA2" w:rsidRDefault="00E76CA2" w:rsidP="00E76CA2">
            <w:pPr>
              <w:snapToGri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3D86BE8" w14:textId="77777777" w:rsidR="00E76CA2" w:rsidRDefault="00E76CA2" w:rsidP="00E76CA2">
            <w:pPr>
              <w:snapToGrid w:val="0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12.05.2025, 19.05.2025 </w:t>
            </w: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 xml:space="preserve">11:30-13:00 (2x2h)  </w:t>
            </w:r>
            <w:r>
              <w:rPr>
                <w:rFonts w:ascii="Calibri" w:hAnsi="Calibri" w:cs="Calibri"/>
                <w:color w:val="FF0000"/>
                <w:sz w:val="20"/>
              </w:rPr>
              <w:t>sala 231 ISMB</w:t>
            </w:r>
          </w:p>
          <w:p w14:paraId="10B075A1" w14:textId="77777777" w:rsidR="00E76CA2" w:rsidRDefault="00E76CA2" w:rsidP="00E76CA2">
            <w:pPr>
              <w:snapToGri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960E462" w14:textId="5C9D6CDD" w:rsidR="00E91D12" w:rsidRPr="00C12DCD" w:rsidRDefault="00E76CA2" w:rsidP="00E76CA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14.05.2025</w:t>
            </w:r>
            <w:r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 xml:space="preserve"> 9:45-11:15 (2h)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sala 220 Instytut Politologii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FD07" w14:textId="77777777" w:rsidR="00C11515" w:rsidRPr="00087928" w:rsidRDefault="00C11515" w:rsidP="00C11515">
            <w:pPr>
              <w:snapToGrid w:val="0"/>
              <w:rPr>
                <w:rFonts w:ascii="Calibri" w:hAnsi="Calibri" w:cs="Calibri"/>
                <w:color w:val="FF0000"/>
                <w:shd w:val="clear" w:color="auto" w:fill="FFFFFF"/>
              </w:rPr>
            </w:pPr>
            <w:r w:rsidRPr="00087928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11.03, 18.03.2025</w:t>
            </w:r>
          </w:p>
          <w:p w14:paraId="32FDD1C8" w14:textId="77777777" w:rsidR="00C11515" w:rsidRPr="00087928" w:rsidRDefault="00C11515" w:rsidP="00C11515">
            <w:pPr>
              <w:snapToGrid w:val="0"/>
              <w:rPr>
                <w:b/>
                <w:u w:val="single"/>
              </w:rPr>
            </w:pPr>
            <w:r w:rsidRPr="00087928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10.00 – 12:15 </w:t>
            </w:r>
          </w:p>
          <w:p w14:paraId="4E65B022" w14:textId="77777777" w:rsidR="00C11515" w:rsidRPr="00087928" w:rsidRDefault="00C11515" w:rsidP="00C11515">
            <w:pPr>
              <w:rPr>
                <w:rFonts w:ascii="Calibri" w:hAnsi="Calibri" w:cs="Calibri"/>
                <w:sz w:val="20"/>
                <w:szCs w:val="20"/>
              </w:rPr>
            </w:pPr>
            <w:r w:rsidRPr="00087928">
              <w:rPr>
                <w:rFonts w:ascii="Calibri" w:hAnsi="Calibri" w:cs="Calibri"/>
                <w:b/>
                <w:sz w:val="20"/>
                <w:szCs w:val="20"/>
              </w:rPr>
              <w:t>Prawne podstawy badań naukowych</w:t>
            </w:r>
            <w:r w:rsidRPr="00087928">
              <w:rPr>
                <w:rFonts w:ascii="Calibri" w:hAnsi="Calibri" w:cs="Calibri"/>
                <w:sz w:val="20"/>
                <w:szCs w:val="20"/>
              </w:rPr>
              <w:t>, OU/</w:t>
            </w:r>
          </w:p>
          <w:p w14:paraId="2E22F752" w14:textId="77777777" w:rsidR="00C11515" w:rsidRPr="00087928" w:rsidRDefault="00C11515" w:rsidP="00C11515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>Legal</w:t>
            </w:r>
            <w:proofErr w:type="spellEnd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>basis</w:t>
            </w:r>
            <w:proofErr w:type="spellEnd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>scientific</w:t>
            </w:r>
            <w:proofErr w:type="spellEnd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87928">
              <w:rPr>
                <w:rFonts w:ascii="Calibri" w:hAnsi="Calibri" w:cs="Calibri"/>
                <w:b/>
                <w:sz w:val="20"/>
                <w:szCs w:val="20"/>
              </w:rPr>
              <w:t>research</w:t>
            </w:r>
            <w:proofErr w:type="spellEnd"/>
            <w:r w:rsidRPr="00087928">
              <w:rPr>
                <w:rFonts w:ascii="Calibri" w:hAnsi="Calibri" w:cs="Calibri"/>
                <w:sz w:val="20"/>
                <w:szCs w:val="20"/>
              </w:rPr>
              <w:t xml:space="preserve">, OU, </w:t>
            </w:r>
            <w:r w:rsidRPr="00087928">
              <w:rPr>
                <w:rFonts w:ascii="Calibri" w:hAnsi="Calibri" w:cs="Calibri"/>
                <w:b/>
                <w:sz w:val="20"/>
                <w:szCs w:val="20"/>
              </w:rPr>
              <w:t>6h</w:t>
            </w:r>
          </w:p>
          <w:p w14:paraId="0E76DF02" w14:textId="77777777" w:rsidR="00C11515" w:rsidRPr="00C11515" w:rsidRDefault="00C11515" w:rsidP="00C11515">
            <w:pPr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87928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prof. dr hab. Wioletta </w:t>
            </w:r>
            <w:proofErr w:type="spellStart"/>
            <w:r w:rsidRPr="00087928">
              <w:rPr>
                <w:rFonts w:ascii="Calibri" w:hAnsi="Calibri" w:cs="Calibri"/>
                <w:sz w:val="20"/>
                <w:szCs w:val="20"/>
                <w:u w:val="single"/>
              </w:rPr>
              <w:t>Jedlecka</w:t>
            </w:r>
            <w:proofErr w:type="spellEnd"/>
          </w:p>
          <w:p w14:paraId="4960E463" w14:textId="59A5B002" w:rsidR="00E91D12" w:rsidRPr="00C12DCD" w:rsidRDefault="00E91D12" w:rsidP="00D05BC9">
            <w:pPr>
              <w:snapToGrid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E464" w14:textId="77777777" w:rsidR="00E91D12" w:rsidRPr="00C12DCD" w:rsidRDefault="00E91D12" w:rsidP="00E515C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A397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Metody analizy danych jakościowych</w:t>
            </w: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ZW, warsztat/</w:t>
            </w:r>
          </w:p>
          <w:p w14:paraId="7D04D6C8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Methods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of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qualitative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data</w:t>
            </w: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analysis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ZW, </w:t>
            </w:r>
            <w:proofErr w:type="spellStart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workshop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, 3</w:t>
            </w: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0h</w:t>
            </w:r>
          </w:p>
          <w:p w14:paraId="3DB0AB78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  <w:t>dr Anna Cichecka</w:t>
            </w:r>
          </w:p>
          <w:p w14:paraId="3DAEFB54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start: 27.02.2025,</w:t>
            </w:r>
          </w:p>
          <w:p w14:paraId="7CEC8C18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06.03.2025, 13.03.2025, 20.03.2025, </w:t>
            </w:r>
          </w:p>
          <w:p w14:paraId="19C778F8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27.03.2025, 03.04.2025, 10.04.2025,</w:t>
            </w:r>
          </w:p>
          <w:p w14:paraId="14788C80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17.04.2025, 24.04.2025, 08.05.2025, </w:t>
            </w:r>
          </w:p>
          <w:p w14:paraId="6FB2CC22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15.05.2025, 22.05.2025, 29.05.2025,</w:t>
            </w:r>
          </w:p>
          <w:p w14:paraId="394E390D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05.06.2025, 12.06.2025</w:t>
            </w:r>
          </w:p>
          <w:p w14:paraId="08EF7594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 języku angielskim</w:t>
            </w:r>
          </w:p>
          <w:p w14:paraId="657E57AD" w14:textId="77777777" w:rsidR="00E560C0" w:rsidRPr="008A4F8A" w:rsidRDefault="00E560C0" w:rsidP="00E560C0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sala 216 Instytut Politologii</w:t>
            </w:r>
          </w:p>
          <w:p w14:paraId="4960E468" w14:textId="55C15F56" w:rsidR="00E91D12" w:rsidRPr="00D27B2E" w:rsidRDefault="00E91D12" w:rsidP="007D1364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highlight w:val="cyan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E469" w14:textId="77777777" w:rsidR="00E91D12" w:rsidRPr="00C12DCD" w:rsidRDefault="00E91D12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1D12" w:rsidRPr="00C12DCD" w14:paraId="4960E475" w14:textId="77777777" w:rsidTr="00E76CA2">
        <w:trPr>
          <w:cantSplit/>
          <w:trHeight w:val="124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960E46B" w14:textId="77777777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0E46C" w14:textId="77777777" w:rsidR="00E91D12" w:rsidRPr="00C12DCD" w:rsidRDefault="00E91D12" w:rsidP="0031666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0E46D" w14:textId="77777777" w:rsidR="00E91D12" w:rsidRPr="00C12DCD" w:rsidRDefault="00E91D12" w:rsidP="00906116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0E46E" w14:textId="77777777" w:rsidR="00E91D12" w:rsidRPr="00C12DCD" w:rsidRDefault="00E91D12" w:rsidP="003F5B5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0E472" w14:textId="6D20DB7E" w:rsidR="00E91D12" w:rsidRPr="00780566" w:rsidRDefault="00E91D12" w:rsidP="0018563F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4960E473" w14:textId="77777777" w:rsidR="00E91D12" w:rsidRPr="00780566" w:rsidRDefault="00E91D12" w:rsidP="0018563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60E474" w14:textId="77777777" w:rsidR="00E91D12" w:rsidRPr="00C12DCD" w:rsidRDefault="00E91D12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67BE" w:rsidRPr="00C12DCD" w14:paraId="4960E47C" w14:textId="77777777" w:rsidTr="00E76CA2">
        <w:trPr>
          <w:cantSplit/>
          <w:trHeight w:val="6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476" w14:textId="77777777" w:rsidR="00D467BE" w:rsidRPr="00C12DCD" w:rsidRDefault="00D467BE" w:rsidP="00D46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477" w14:textId="77777777" w:rsidR="00D467BE" w:rsidRPr="00C12DCD" w:rsidRDefault="00D467BE" w:rsidP="00D467BE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478" w14:textId="77777777" w:rsidR="00D467BE" w:rsidRPr="00C12DCD" w:rsidRDefault="00D467BE" w:rsidP="00D467B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479" w14:textId="77777777" w:rsidR="00D467BE" w:rsidRPr="00C12DCD" w:rsidRDefault="00D467BE" w:rsidP="00D467BE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47A" w14:textId="625BF45D" w:rsidR="00D467BE" w:rsidRPr="00C12DCD" w:rsidRDefault="00D467BE" w:rsidP="00941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E47B" w14:textId="77777777" w:rsidR="00D467BE" w:rsidRPr="00C12DCD" w:rsidRDefault="00D467BE" w:rsidP="00D467BE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67BE" w:rsidRPr="00C12DCD" w14:paraId="4960E485" w14:textId="77777777" w:rsidTr="00E76CA2">
        <w:trPr>
          <w:cantSplit/>
          <w:trHeight w:val="69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47D" w14:textId="77777777" w:rsidR="00D467BE" w:rsidRPr="00C12DCD" w:rsidRDefault="00D467BE" w:rsidP="00D46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17.15 – 18.45</w:t>
            </w:r>
          </w:p>
          <w:p w14:paraId="4960E47E" w14:textId="77777777" w:rsidR="00D467BE" w:rsidRPr="00C12DCD" w:rsidRDefault="00D467BE" w:rsidP="00D46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47F" w14:textId="77777777" w:rsidR="00D467BE" w:rsidRPr="00C12DCD" w:rsidRDefault="00D467BE" w:rsidP="00D467BE">
            <w:pPr>
              <w:pStyle w:val="Nagwek1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E480" w14:textId="77777777" w:rsidR="00D467BE" w:rsidRPr="00C12DCD" w:rsidRDefault="00D467BE" w:rsidP="00D467B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481" w14:textId="77777777" w:rsidR="00D467BE" w:rsidRPr="00C12DCD" w:rsidRDefault="00D467BE" w:rsidP="00D467B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482" w14:textId="77777777" w:rsidR="00D467BE" w:rsidRPr="00C12DCD" w:rsidRDefault="00D467BE" w:rsidP="00D467BE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4960E483" w14:textId="77777777" w:rsidR="00D467BE" w:rsidRPr="00C12DCD" w:rsidRDefault="00D467BE" w:rsidP="00D46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E484" w14:textId="77777777" w:rsidR="00D467BE" w:rsidRPr="00C12DCD" w:rsidRDefault="00D467BE" w:rsidP="00D467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960E486" w14:textId="77777777" w:rsidR="00CB1FF3" w:rsidRPr="00C12DCD" w:rsidRDefault="00CB1FF3" w:rsidP="00CB1FF3">
      <w:pPr>
        <w:rPr>
          <w:rFonts w:asciiTheme="minorHAnsi" w:hAnsiTheme="minorHAnsi" w:cstheme="minorHAnsi"/>
          <w:b/>
        </w:rPr>
      </w:pPr>
      <w:r w:rsidRPr="00C12DC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C12DCD">
        <w:rPr>
          <w:rFonts w:asciiTheme="minorHAnsi" w:hAnsiTheme="minorHAnsi" w:cstheme="minorHAnsi"/>
          <w:b/>
        </w:rPr>
        <w:t>Additionally</w:t>
      </w:r>
      <w:proofErr w:type="spellEnd"/>
      <w:r w:rsidRPr="00C12DCD">
        <w:rPr>
          <w:rFonts w:asciiTheme="minorHAnsi" w:hAnsiTheme="minorHAnsi" w:cstheme="minorHAnsi"/>
          <w:b/>
        </w:rPr>
        <w:t>:</w:t>
      </w:r>
    </w:p>
    <w:p w14:paraId="4960E487" w14:textId="688D0F38" w:rsidR="00CB1FF3" w:rsidRPr="00C12DCD" w:rsidRDefault="00CB1FF3" w:rsidP="00CB1FF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12DCD">
        <w:rPr>
          <w:rFonts w:asciiTheme="minorHAnsi" w:hAnsiTheme="minorHAnsi" w:cstheme="minorHAnsi"/>
          <w:b/>
        </w:rPr>
        <w:t>Seminarium doktoranckie  z promotorem</w:t>
      </w:r>
      <w:r w:rsidRPr="00C12DCD">
        <w:rPr>
          <w:rFonts w:asciiTheme="minorHAnsi" w:hAnsiTheme="minorHAnsi" w:cstheme="minorHAnsi"/>
        </w:rPr>
        <w:t xml:space="preserve"> ZK, </w:t>
      </w:r>
      <w:r w:rsidR="005310B7">
        <w:rPr>
          <w:rFonts w:asciiTheme="minorHAnsi" w:hAnsiTheme="minorHAnsi" w:cstheme="minorHAnsi"/>
          <w:b/>
        </w:rPr>
        <w:t>10</w:t>
      </w:r>
      <w:r w:rsidRPr="00C12DCD">
        <w:rPr>
          <w:rFonts w:asciiTheme="minorHAnsi" w:hAnsiTheme="minorHAnsi" w:cstheme="minorHAnsi"/>
          <w:b/>
        </w:rPr>
        <w:t>h</w:t>
      </w:r>
      <w:r w:rsidRPr="00C12DCD">
        <w:rPr>
          <w:rFonts w:asciiTheme="minorHAnsi" w:hAnsiTheme="minorHAnsi" w:cstheme="minorHAnsi"/>
        </w:rPr>
        <w:t xml:space="preserve"> – ustalane jest indywidualnie z promotorem</w:t>
      </w:r>
    </w:p>
    <w:p w14:paraId="4960E488" w14:textId="4CCE0FB7" w:rsidR="00CB1FF3" w:rsidRPr="00C12DCD" w:rsidRDefault="00CB1FF3" w:rsidP="00CB1FF3">
      <w:pPr>
        <w:pStyle w:val="Akapitzlist"/>
        <w:rPr>
          <w:rFonts w:asciiTheme="minorHAnsi" w:hAnsiTheme="minorHAnsi" w:cstheme="minorHAnsi"/>
        </w:rPr>
      </w:pPr>
      <w:proofErr w:type="spellStart"/>
      <w:r w:rsidRPr="00C12DCD">
        <w:rPr>
          <w:rFonts w:asciiTheme="minorHAnsi" w:hAnsiTheme="minorHAnsi" w:cstheme="minorHAnsi"/>
          <w:b/>
        </w:rPr>
        <w:t>Doctoral</w:t>
      </w:r>
      <w:proofErr w:type="spellEnd"/>
      <w:r w:rsidRPr="00C12DCD">
        <w:rPr>
          <w:rFonts w:asciiTheme="minorHAnsi" w:hAnsiTheme="minorHAnsi" w:cstheme="minorHAnsi"/>
          <w:b/>
        </w:rPr>
        <w:t xml:space="preserve"> </w:t>
      </w:r>
      <w:proofErr w:type="spellStart"/>
      <w:r w:rsidRPr="00C12DCD">
        <w:rPr>
          <w:rFonts w:asciiTheme="minorHAnsi" w:hAnsiTheme="minorHAnsi" w:cstheme="minorHAnsi"/>
          <w:b/>
        </w:rPr>
        <w:t>seminar</w:t>
      </w:r>
      <w:proofErr w:type="spellEnd"/>
      <w:r w:rsidRPr="00C12DCD">
        <w:rPr>
          <w:rFonts w:asciiTheme="minorHAnsi" w:hAnsiTheme="minorHAnsi" w:cstheme="minorHAnsi"/>
          <w:b/>
        </w:rPr>
        <w:t xml:space="preserve"> with </w:t>
      </w:r>
      <w:proofErr w:type="spellStart"/>
      <w:r w:rsidRPr="00C12DCD">
        <w:rPr>
          <w:rFonts w:asciiTheme="minorHAnsi" w:hAnsiTheme="minorHAnsi" w:cstheme="minorHAnsi"/>
          <w:b/>
        </w:rPr>
        <w:t>supervisor</w:t>
      </w:r>
      <w:proofErr w:type="spellEnd"/>
      <w:r w:rsidRPr="00C12DCD">
        <w:rPr>
          <w:rFonts w:asciiTheme="minorHAnsi" w:hAnsiTheme="minorHAnsi" w:cstheme="minorHAnsi"/>
        </w:rPr>
        <w:t xml:space="preserve"> ZK,</w:t>
      </w:r>
      <w:r w:rsidRPr="00C12DCD">
        <w:rPr>
          <w:rFonts w:asciiTheme="minorHAnsi" w:hAnsiTheme="minorHAnsi" w:cstheme="minorHAnsi"/>
          <w:b/>
        </w:rPr>
        <w:t xml:space="preserve"> </w:t>
      </w:r>
      <w:r w:rsidR="005310B7">
        <w:rPr>
          <w:rFonts w:asciiTheme="minorHAnsi" w:hAnsiTheme="minorHAnsi" w:cstheme="minorHAnsi"/>
          <w:b/>
        </w:rPr>
        <w:t>10</w:t>
      </w:r>
      <w:r w:rsidRPr="00C12DCD">
        <w:rPr>
          <w:rFonts w:asciiTheme="minorHAnsi" w:hAnsiTheme="minorHAnsi" w:cstheme="minorHAnsi"/>
          <w:b/>
        </w:rPr>
        <w:t>h</w:t>
      </w:r>
      <w:r w:rsidRPr="00C12DCD">
        <w:rPr>
          <w:rFonts w:asciiTheme="minorHAnsi" w:hAnsiTheme="minorHAnsi" w:cstheme="minorHAnsi"/>
        </w:rPr>
        <w:t xml:space="preserve"> – </w:t>
      </w:r>
      <w:proofErr w:type="spellStart"/>
      <w:r w:rsidRPr="00C12DCD">
        <w:rPr>
          <w:rFonts w:asciiTheme="minorHAnsi" w:hAnsiTheme="minorHAnsi" w:cstheme="minorHAnsi"/>
        </w:rPr>
        <w:t>arranged</w:t>
      </w:r>
      <w:proofErr w:type="spellEnd"/>
      <w:r w:rsidRPr="00C12DCD">
        <w:rPr>
          <w:rFonts w:asciiTheme="minorHAnsi" w:hAnsiTheme="minorHAnsi" w:cstheme="minorHAnsi"/>
        </w:rPr>
        <w:t xml:space="preserve"> </w:t>
      </w:r>
      <w:proofErr w:type="spellStart"/>
      <w:r w:rsidRPr="00C12DCD">
        <w:rPr>
          <w:rFonts w:asciiTheme="minorHAnsi" w:hAnsiTheme="minorHAnsi" w:cstheme="minorHAnsi"/>
        </w:rPr>
        <w:t>individually</w:t>
      </w:r>
      <w:proofErr w:type="spellEnd"/>
      <w:r w:rsidRPr="00C12DCD">
        <w:rPr>
          <w:rFonts w:asciiTheme="minorHAnsi" w:hAnsiTheme="minorHAnsi" w:cstheme="minorHAnsi"/>
        </w:rPr>
        <w:t xml:space="preserve"> with </w:t>
      </w:r>
      <w:proofErr w:type="spellStart"/>
      <w:r w:rsidRPr="00C12DCD">
        <w:rPr>
          <w:rFonts w:asciiTheme="minorHAnsi" w:hAnsiTheme="minorHAnsi" w:cstheme="minorHAnsi"/>
        </w:rPr>
        <w:t>supervisor</w:t>
      </w:r>
      <w:proofErr w:type="spellEnd"/>
    </w:p>
    <w:p w14:paraId="4960E48D" w14:textId="77777777" w:rsidR="00BD39DD" w:rsidRPr="00C12DCD" w:rsidRDefault="00BD39DD">
      <w:pPr>
        <w:rPr>
          <w:rFonts w:asciiTheme="minorHAnsi" w:hAnsiTheme="minorHAnsi" w:cstheme="minorHAnsi"/>
        </w:rPr>
      </w:pPr>
    </w:p>
    <w:sectPr w:rsidR="00BD39DD" w:rsidRPr="00C12DCD" w:rsidSect="00C7004F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771">
    <w:abstractNumId w:val="0"/>
  </w:num>
  <w:num w:numId="2" w16cid:durableId="87754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7"/>
    <w:rsid w:val="0000549B"/>
    <w:rsid w:val="000114C3"/>
    <w:rsid w:val="000124D1"/>
    <w:rsid w:val="000134EA"/>
    <w:rsid w:val="000308E8"/>
    <w:rsid w:val="00035A0A"/>
    <w:rsid w:val="00067395"/>
    <w:rsid w:val="00073D24"/>
    <w:rsid w:val="00074E23"/>
    <w:rsid w:val="00082B92"/>
    <w:rsid w:val="00087928"/>
    <w:rsid w:val="00094FB6"/>
    <w:rsid w:val="000E4F6A"/>
    <w:rsid w:val="000F0997"/>
    <w:rsid w:val="00101587"/>
    <w:rsid w:val="00105D0E"/>
    <w:rsid w:val="0012078F"/>
    <w:rsid w:val="00121F47"/>
    <w:rsid w:val="001273EF"/>
    <w:rsid w:val="001326F9"/>
    <w:rsid w:val="00141C8A"/>
    <w:rsid w:val="001430D4"/>
    <w:rsid w:val="00151185"/>
    <w:rsid w:val="00151533"/>
    <w:rsid w:val="00173A42"/>
    <w:rsid w:val="00210250"/>
    <w:rsid w:val="002157DB"/>
    <w:rsid w:val="00216452"/>
    <w:rsid w:val="00224543"/>
    <w:rsid w:val="002267A4"/>
    <w:rsid w:val="00261B51"/>
    <w:rsid w:val="0026555F"/>
    <w:rsid w:val="00270CCB"/>
    <w:rsid w:val="00284276"/>
    <w:rsid w:val="002A7D0C"/>
    <w:rsid w:val="002B706D"/>
    <w:rsid w:val="002C4E41"/>
    <w:rsid w:val="002D562F"/>
    <w:rsid w:val="002E17A0"/>
    <w:rsid w:val="002E3BF9"/>
    <w:rsid w:val="00301132"/>
    <w:rsid w:val="0031666E"/>
    <w:rsid w:val="003545DC"/>
    <w:rsid w:val="00360C2D"/>
    <w:rsid w:val="003639FD"/>
    <w:rsid w:val="00392A05"/>
    <w:rsid w:val="003C514C"/>
    <w:rsid w:val="003E4DD0"/>
    <w:rsid w:val="003F5B59"/>
    <w:rsid w:val="00403805"/>
    <w:rsid w:val="00421813"/>
    <w:rsid w:val="00427C91"/>
    <w:rsid w:val="00431C3F"/>
    <w:rsid w:val="004A6E2E"/>
    <w:rsid w:val="004D002F"/>
    <w:rsid w:val="004E2775"/>
    <w:rsid w:val="004E2FE4"/>
    <w:rsid w:val="004F227B"/>
    <w:rsid w:val="004F4D55"/>
    <w:rsid w:val="004F5A05"/>
    <w:rsid w:val="005310B7"/>
    <w:rsid w:val="00547438"/>
    <w:rsid w:val="0057381D"/>
    <w:rsid w:val="005A17C5"/>
    <w:rsid w:val="005A19E6"/>
    <w:rsid w:val="005A1AB5"/>
    <w:rsid w:val="005E576E"/>
    <w:rsid w:val="00606A3F"/>
    <w:rsid w:val="00612987"/>
    <w:rsid w:val="0065018B"/>
    <w:rsid w:val="00652F0C"/>
    <w:rsid w:val="00660704"/>
    <w:rsid w:val="00661920"/>
    <w:rsid w:val="006647B7"/>
    <w:rsid w:val="00692CE0"/>
    <w:rsid w:val="006B5FF0"/>
    <w:rsid w:val="006C0A6A"/>
    <w:rsid w:val="006E77A9"/>
    <w:rsid w:val="006E7A5F"/>
    <w:rsid w:val="007062B3"/>
    <w:rsid w:val="007422E7"/>
    <w:rsid w:val="0074754D"/>
    <w:rsid w:val="00753C79"/>
    <w:rsid w:val="00757A86"/>
    <w:rsid w:val="00780566"/>
    <w:rsid w:val="007A5EE2"/>
    <w:rsid w:val="007C654E"/>
    <w:rsid w:val="007C6A42"/>
    <w:rsid w:val="007C7272"/>
    <w:rsid w:val="007D1364"/>
    <w:rsid w:val="007E38C2"/>
    <w:rsid w:val="007E4DA7"/>
    <w:rsid w:val="007E6F76"/>
    <w:rsid w:val="008105A9"/>
    <w:rsid w:val="00813F75"/>
    <w:rsid w:val="00826161"/>
    <w:rsid w:val="0084058A"/>
    <w:rsid w:val="008603EB"/>
    <w:rsid w:val="00875182"/>
    <w:rsid w:val="008775A3"/>
    <w:rsid w:val="0087797D"/>
    <w:rsid w:val="008841A8"/>
    <w:rsid w:val="00884617"/>
    <w:rsid w:val="008923CC"/>
    <w:rsid w:val="00893130"/>
    <w:rsid w:val="008B742B"/>
    <w:rsid w:val="008E443E"/>
    <w:rsid w:val="008E764E"/>
    <w:rsid w:val="008F36B9"/>
    <w:rsid w:val="008F584E"/>
    <w:rsid w:val="00906116"/>
    <w:rsid w:val="0090635D"/>
    <w:rsid w:val="0092796A"/>
    <w:rsid w:val="00941243"/>
    <w:rsid w:val="00960C76"/>
    <w:rsid w:val="00967399"/>
    <w:rsid w:val="0097227B"/>
    <w:rsid w:val="00980AD8"/>
    <w:rsid w:val="009A793C"/>
    <w:rsid w:val="009B7336"/>
    <w:rsid w:val="009D6EE3"/>
    <w:rsid w:val="009E3B03"/>
    <w:rsid w:val="00A04787"/>
    <w:rsid w:val="00A24EED"/>
    <w:rsid w:val="00A65A57"/>
    <w:rsid w:val="00A87789"/>
    <w:rsid w:val="00AA24DE"/>
    <w:rsid w:val="00AA2EBD"/>
    <w:rsid w:val="00AA528F"/>
    <w:rsid w:val="00AC1BC9"/>
    <w:rsid w:val="00AD3882"/>
    <w:rsid w:val="00AD7A0D"/>
    <w:rsid w:val="00AF6EA0"/>
    <w:rsid w:val="00B1016F"/>
    <w:rsid w:val="00B1485A"/>
    <w:rsid w:val="00B1721E"/>
    <w:rsid w:val="00B25B2C"/>
    <w:rsid w:val="00B4520C"/>
    <w:rsid w:val="00B836D8"/>
    <w:rsid w:val="00BA4026"/>
    <w:rsid w:val="00BB29F1"/>
    <w:rsid w:val="00BB4D71"/>
    <w:rsid w:val="00BD39DD"/>
    <w:rsid w:val="00BE041F"/>
    <w:rsid w:val="00BF304A"/>
    <w:rsid w:val="00C11515"/>
    <w:rsid w:val="00C11C34"/>
    <w:rsid w:val="00C12DCD"/>
    <w:rsid w:val="00C26698"/>
    <w:rsid w:val="00C60DFB"/>
    <w:rsid w:val="00C7004F"/>
    <w:rsid w:val="00CB1FF3"/>
    <w:rsid w:val="00CD762E"/>
    <w:rsid w:val="00CE0CC3"/>
    <w:rsid w:val="00CE1686"/>
    <w:rsid w:val="00D05BC9"/>
    <w:rsid w:val="00D20A70"/>
    <w:rsid w:val="00D27B2E"/>
    <w:rsid w:val="00D307EC"/>
    <w:rsid w:val="00D467BE"/>
    <w:rsid w:val="00D63E85"/>
    <w:rsid w:val="00DA2E4B"/>
    <w:rsid w:val="00DA3FCB"/>
    <w:rsid w:val="00DA51CC"/>
    <w:rsid w:val="00DA78D2"/>
    <w:rsid w:val="00DC6F0B"/>
    <w:rsid w:val="00DC7039"/>
    <w:rsid w:val="00DD6C1C"/>
    <w:rsid w:val="00DF64F4"/>
    <w:rsid w:val="00E029FE"/>
    <w:rsid w:val="00E221F6"/>
    <w:rsid w:val="00E429E1"/>
    <w:rsid w:val="00E515CF"/>
    <w:rsid w:val="00E521E2"/>
    <w:rsid w:val="00E560C0"/>
    <w:rsid w:val="00E61CDC"/>
    <w:rsid w:val="00E72FD8"/>
    <w:rsid w:val="00E7350D"/>
    <w:rsid w:val="00E76CA2"/>
    <w:rsid w:val="00E77590"/>
    <w:rsid w:val="00E91D12"/>
    <w:rsid w:val="00E938B3"/>
    <w:rsid w:val="00EA1D05"/>
    <w:rsid w:val="00EB0495"/>
    <w:rsid w:val="00ED26A4"/>
    <w:rsid w:val="00F016FC"/>
    <w:rsid w:val="00F04701"/>
    <w:rsid w:val="00F37CA9"/>
    <w:rsid w:val="00F5052A"/>
    <w:rsid w:val="00F72A1B"/>
    <w:rsid w:val="00F74C65"/>
    <w:rsid w:val="00F77305"/>
    <w:rsid w:val="00FB7C2F"/>
    <w:rsid w:val="00FC44CF"/>
    <w:rsid w:val="00FD5294"/>
    <w:rsid w:val="00FE5030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43D"/>
  <w15:docId w15:val="{9184852B-52C8-40FA-ACAD-E0736EC9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47B7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7B7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6647B7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6647B7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4C65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5E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C0B0E-D2F0-46F1-8CAD-29090D59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31</cp:revision>
  <cp:lastPrinted>2025-02-18T11:16:00Z</cp:lastPrinted>
  <dcterms:created xsi:type="dcterms:W3CDTF">2025-02-07T09:02:00Z</dcterms:created>
  <dcterms:modified xsi:type="dcterms:W3CDTF">2025-02-18T11:40:00Z</dcterms:modified>
</cp:coreProperties>
</file>