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siatki1jasnaakcent5"/>
        <w:tblW w:w="0" w:type="auto"/>
        <w:jc w:val="center"/>
        <w:tblLook w:val="04A0" w:firstRow="1" w:lastRow="0" w:firstColumn="1" w:lastColumn="0" w:noHBand="0" w:noVBand="1"/>
      </w:tblPr>
      <w:tblGrid>
        <w:gridCol w:w="1355"/>
        <w:gridCol w:w="1355"/>
        <w:gridCol w:w="5072"/>
        <w:gridCol w:w="6212"/>
      </w:tblGrid>
      <w:tr w:rsidR="00BA075B" w:rsidRPr="00230CE9" w14:paraId="4BE3415C" w14:textId="77777777" w:rsidTr="00BA07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4"/>
            <w:vAlign w:val="center"/>
          </w:tcPr>
          <w:p w14:paraId="169777FF" w14:textId="7B7BDBD4" w:rsidR="00BA075B" w:rsidRPr="00230CE9" w:rsidRDefault="00BA075B" w:rsidP="00230CE9">
            <w:pPr>
              <w:jc w:val="center"/>
              <w:rPr>
                <w:rFonts w:ascii="Calibri" w:hAnsi="Calibri" w:cs="Calibri"/>
                <w:lang w:val="en-GB" w:eastAsia="pl-PL"/>
              </w:rPr>
            </w:pPr>
            <w:r>
              <w:rPr>
                <w:rFonts w:ascii="Calibri" w:hAnsi="Calibri" w:cs="Calibri"/>
                <w:lang w:val="en-GB" w:eastAsia="pl-PL"/>
              </w:rPr>
              <w:t>Supervisors list – recruitment 2026/2027</w:t>
            </w:r>
          </w:p>
        </w:tc>
      </w:tr>
      <w:tr w:rsidR="00726D25" w:rsidRPr="00230CE9" w14:paraId="541CE1B6" w14:textId="77777777" w:rsidTr="00BA075B">
        <w:trPr>
          <w:trHeight w:val="1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0C41098" w14:textId="767E9008" w:rsidR="00726D25" w:rsidRPr="00230CE9" w:rsidRDefault="00726D25" w:rsidP="00230CE9">
            <w:pPr>
              <w:jc w:val="center"/>
              <w:rPr>
                <w:rFonts w:ascii="Calibri" w:hAnsi="Calibri" w:cs="Calibri"/>
                <w:b w:val="0"/>
                <w:bCs w:val="0"/>
                <w:lang w:eastAsia="pl-PL"/>
              </w:rPr>
            </w:pPr>
            <w:proofErr w:type="spellStart"/>
            <w:r w:rsidRPr="00230CE9">
              <w:rPr>
                <w:rFonts w:ascii="Calibri" w:hAnsi="Calibri" w:cs="Calibri"/>
              </w:rPr>
              <w:t>Name</w:t>
            </w:r>
            <w:proofErr w:type="spellEnd"/>
            <w:r w:rsidRPr="00230CE9">
              <w:rPr>
                <w:rFonts w:ascii="Calibri" w:hAnsi="Calibri" w:cs="Calibri"/>
              </w:rPr>
              <w:t xml:space="preserve"> and </w:t>
            </w:r>
            <w:proofErr w:type="spellStart"/>
            <w:r w:rsidRPr="00230CE9">
              <w:rPr>
                <w:rFonts w:ascii="Calibri" w:hAnsi="Calibri" w:cs="Calibri"/>
              </w:rPr>
              <w:t>Surname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3F7744" w14:textId="1AD7CC4B" w:rsidR="00726D25" w:rsidRPr="00230CE9" w:rsidRDefault="00726D25" w:rsidP="00230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eastAsia="pl-PL"/>
              </w:rPr>
            </w:pPr>
            <w:proofErr w:type="spellStart"/>
            <w:r w:rsidRPr="00230CE9">
              <w:rPr>
                <w:rFonts w:ascii="Calibri" w:hAnsi="Calibri" w:cs="Calibri"/>
                <w:lang w:eastAsia="pl-PL"/>
              </w:rPr>
              <w:t>Supervision</w:t>
            </w:r>
            <w:proofErr w:type="spellEnd"/>
            <w:r w:rsidRPr="00230CE9">
              <w:rPr>
                <w:rFonts w:ascii="Calibri" w:hAnsi="Calibri" w:cs="Calibri"/>
                <w:lang w:eastAsia="pl-PL"/>
              </w:rPr>
              <w:t xml:space="preserve"> in English</w:t>
            </w:r>
          </w:p>
        </w:tc>
        <w:tc>
          <w:tcPr>
            <w:tcW w:w="0" w:type="auto"/>
            <w:vAlign w:val="center"/>
            <w:hideMark/>
          </w:tcPr>
          <w:p w14:paraId="2CCF50DC" w14:textId="639D1AA4" w:rsidR="00726D25" w:rsidRPr="00230CE9" w:rsidRDefault="00726D25" w:rsidP="00230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eastAsia="pl-PL"/>
              </w:rPr>
            </w:pPr>
            <w:proofErr w:type="spellStart"/>
            <w:r w:rsidRPr="00230CE9">
              <w:rPr>
                <w:rFonts w:ascii="Calibri" w:hAnsi="Calibri" w:cs="Calibri"/>
                <w:lang w:eastAsia="pl-PL"/>
              </w:rPr>
              <w:t>Research</w:t>
            </w:r>
            <w:proofErr w:type="spellEnd"/>
            <w:r w:rsidRPr="00230CE9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230CE9">
              <w:rPr>
                <w:rFonts w:ascii="Calibri" w:hAnsi="Calibri" w:cs="Calibri"/>
                <w:lang w:eastAsia="pl-PL"/>
              </w:rPr>
              <w:t>areas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5DC3A4" w14:textId="7CF9385B" w:rsidR="00726D25" w:rsidRPr="00230CE9" w:rsidRDefault="00726D25" w:rsidP="00230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n-GB" w:eastAsia="pl-PL"/>
              </w:rPr>
            </w:pPr>
            <w:r w:rsidRPr="00230CE9">
              <w:rPr>
                <w:rFonts w:ascii="Calibri" w:hAnsi="Calibri" w:cs="Calibri"/>
                <w:lang w:val="en-GB" w:eastAsia="pl-PL"/>
              </w:rPr>
              <w:t xml:space="preserve">Additional information </w:t>
            </w:r>
            <w:r w:rsidRPr="00230CE9">
              <w:rPr>
                <w:rFonts w:ascii="Calibri" w:hAnsi="Calibri" w:cs="Calibri"/>
                <w:lang w:val="en-GB" w:eastAsia="pl-PL"/>
              </w:rPr>
              <w:br/>
              <w:t>about the potential Supervisor</w:t>
            </w:r>
          </w:p>
          <w:p w14:paraId="30273B81" w14:textId="7FF3F710" w:rsidR="00726D25" w:rsidRPr="00230CE9" w:rsidRDefault="00726D25" w:rsidP="00230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n-GB" w:eastAsia="pl-PL"/>
              </w:rPr>
            </w:pPr>
          </w:p>
          <w:p w14:paraId="6C227DEE" w14:textId="4D5A1254" w:rsidR="00726D25" w:rsidRPr="00230CE9" w:rsidRDefault="00726D25" w:rsidP="00230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n-GB" w:eastAsia="pl-PL"/>
              </w:rPr>
            </w:pPr>
          </w:p>
          <w:p w14:paraId="02460AE7" w14:textId="137E018D" w:rsidR="00726D25" w:rsidRPr="00230CE9" w:rsidRDefault="00726D25" w:rsidP="00230C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val="en-GB" w:eastAsia="pl-PL"/>
              </w:rPr>
            </w:pPr>
          </w:p>
        </w:tc>
      </w:tr>
      <w:tr w:rsidR="00726D25" w:rsidRPr="00230CE9" w14:paraId="64080430" w14:textId="77777777" w:rsidTr="00BA075B">
        <w:trPr>
          <w:trHeight w:val="1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30BD9E2" w14:textId="3BE052B8" w:rsidR="00726D25" w:rsidRPr="00230CE9" w:rsidRDefault="00BA075B" w:rsidP="00BA075B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 xml:space="preserve">Elżbieta Opiłowska </w:t>
            </w:r>
          </w:p>
        </w:tc>
        <w:tc>
          <w:tcPr>
            <w:tcW w:w="0" w:type="auto"/>
            <w:vAlign w:val="center"/>
          </w:tcPr>
          <w:p w14:paraId="28B2B0FC" w14:textId="4CFD8C21" w:rsidR="00726D25" w:rsidRPr="00230CE9" w:rsidRDefault="00BA075B" w:rsidP="00BA0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YES</w:t>
            </w:r>
          </w:p>
        </w:tc>
        <w:tc>
          <w:tcPr>
            <w:tcW w:w="0" w:type="auto"/>
            <w:vAlign w:val="center"/>
          </w:tcPr>
          <w:p w14:paraId="53A2FEF0" w14:textId="45F292C6" w:rsidR="00726D25" w:rsidRPr="00230CE9" w:rsidRDefault="00BA075B" w:rsidP="00BA0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 w:eastAsia="pl-PL"/>
              </w:rPr>
            </w:pPr>
            <w:proofErr w:type="spellStart"/>
            <w:r w:rsidRPr="00BA075B">
              <w:rPr>
                <w:rFonts w:ascii="Calibri" w:hAnsi="Calibri" w:cs="Calibri"/>
                <w:lang w:eastAsia="pl-PL"/>
              </w:rPr>
              <w:t>Narrative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research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(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analysis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of media,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political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,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individual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, and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spatial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narratives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),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research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on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borders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and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borderlands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in the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European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context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(cross-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border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cooperation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at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macro and micro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levels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,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perception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of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neighbors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,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horizontal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Europeanization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;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border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practices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,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construction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of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borders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in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discourses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),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migration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studies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;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qualitative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research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(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biographical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interviews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,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participatory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methods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,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visual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sociology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>).</w:t>
            </w:r>
          </w:p>
        </w:tc>
        <w:tc>
          <w:tcPr>
            <w:tcW w:w="0" w:type="auto"/>
            <w:vAlign w:val="center"/>
          </w:tcPr>
          <w:p w14:paraId="3EF8A613" w14:textId="4D008A6F" w:rsidR="00726D25" w:rsidRPr="00230CE9" w:rsidRDefault="00BA075B" w:rsidP="00BA0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 w:eastAsia="pl-PL"/>
              </w:rPr>
            </w:pPr>
            <w:r w:rsidRPr="00BA075B">
              <w:rPr>
                <w:rFonts w:ascii="Calibri" w:hAnsi="Calibri" w:cs="Calibri"/>
                <w:lang w:val="en-GB" w:eastAsia="pl-PL"/>
              </w:rPr>
              <w:t>https://orcid.org/0000-0001-7084-2631</w:t>
            </w:r>
          </w:p>
        </w:tc>
      </w:tr>
      <w:tr w:rsidR="00FC7716" w:rsidRPr="00230CE9" w14:paraId="303A563E" w14:textId="77777777" w:rsidTr="00BA075B">
        <w:trPr>
          <w:trHeight w:val="1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E5F16FF" w14:textId="68BC6CE4" w:rsidR="00FC7716" w:rsidRPr="00230CE9" w:rsidRDefault="00BA075B" w:rsidP="00BA075B">
            <w:pPr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Adam Mrozowicki</w:t>
            </w:r>
          </w:p>
        </w:tc>
        <w:tc>
          <w:tcPr>
            <w:tcW w:w="0" w:type="auto"/>
            <w:vAlign w:val="center"/>
          </w:tcPr>
          <w:p w14:paraId="5102234E" w14:textId="039B3CCE" w:rsidR="00FC7716" w:rsidRPr="00230CE9" w:rsidRDefault="00BA075B" w:rsidP="00BA0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pl-PL"/>
              </w:rPr>
            </w:pPr>
            <w:r>
              <w:rPr>
                <w:rFonts w:ascii="Calibri" w:hAnsi="Calibri" w:cs="Calibri"/>
                <w:lang w:eastAsia="pl-PL"/>
              </w:rPr>
              <w:t>YES</w:t>
            </w:r>
          </w:p>
        </w:tc>
        <w:tc>
          <w:tcPr>
            <w:tcW w:w="0" w:type="auto"/>
            <w:vAlign w:val="center"/>
          </w:tcPr>
          <w:p w14:paraId="0A6CEEFC" w14:textId="77777777" w:rsidR="00BA075B" w:rsidRPr="00BA075B" w:rsidRDefault="00BA075B" w:rsidP="00BA0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pl-PL"/>
              </w:rPr>
            </w:pPr>
            <w:proofErr w:type="spellStart"/>
            <w:r w:rsidRPr="00BA075B">
              <w:rPr>
                <w:rFonts w:ascii="Calibri" w:hAnsi="Calibri" w:cs="Calibri"/>
                <w:lang w:eastAsia="pl-PL"/>
              </w:rPr>
              <w:t>comparative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industrial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relations,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comparative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labour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studies</w:t>
            </w:r>
            <w:proofErr w:type="spellEnd"/>
          </w:p>
          <w:p w14:paraId="5A114C1D" w14:textId="454D9AC7" w:rsidR="00FC7716" w:rsidRPr="00230CE9" w:rsidRDefault="00FC7716" w:rsidP="00BA0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 w:eastAsia="pl-PL"/>
              </w:rPr>
            </w:pPr>
          </w:p>
        </w:tc>
        <w:tc>
          <w:tcPr>
            <w:tcW w:w="0" w:type="auto"/>
            <w:vAlign w:val="center"/>
          </w:tcPr>
          <w:p w14:paraId="64A1DA23" w14:textId="683F72E4" w:rsidR="00FC7716" w:rsidRPr="00230CE9" w:rsidRDefault="00BA075B" w:rsidP="00BA0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pl-PL"/>
              </w:rPr>
            </w:pPr>
            <w:r w:rsidRPr="00BA075B">
              <w:rPr>
                <w:rFonts w:ascii="Calibri" w:hAnsi="Calibri" w:cs="Calibri"/>
                <w:lang w:eastAsia="pl-PL"/>
              </w:rPr>
              <w:t>https://orcid.org/0000-0002-5809-5036</w:t>
            </w:r>
          </w:p>
        </w:tc>
      </w:tr>
      <w:tr w:rsidR="00BA075B" w:rsidRPr="00230CE9" w14:paraId="7B655139" w14:textId="77777777" w:rsidTr="00BA075B">
        <w:trPr>
          <w:trHeight w:val="1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6168960" w14:textId="76BAAB80" w:rsidR="00BA075B" w:rsidRPr="00230CE9" w:rsidRDefault="00BA075B" w:rsidP="00BA075B">
            <w:pPr>
              <w:rPr>
                <w:rFonts w:ascii="Calibri" w:hAnsi="Calibri" w:cs="Calibri"/>
                <w:lang w:val="en-GB" w:eastAsia="pl-PL"/>
              </w:rPr>
            </w:pPr>
            <w:r>
              <w:rPr>
                <w:rFonts w:ascii="Calibri" w:hAnsi="Calibri" w:cs="Calibri"/>
                <w:lang w:val="en-GB" w:eastAsia="pl-PL"/>
              </w:rPr>
              <w:t>Roland Zarzycki</w:t>
            </w:r>
          </w:p>
        </w:tc>
        <w:tc>
          <w:tcPr>
            <w:tcW w:w="0" w:type="auto"/>
            <w:vAlign w:val="center"/>
          </w:tcPr>
          <w:p w14:paraId="69A0FDAA" w14:textId="05C2E6C9" w:rsidR="00BA075B" w:rsidRPr="00230CE9" w:rsidRDefault="00BA075B" w:rsidP="00BA0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 w:eastAsia="pl-PL"/>
              </w:rPr>
            </w:pPr>
            <w:r>
              <w:rPr>
                <w:rFonts w:ascii="Calibri" w:hAnsi="Calibri" w:cs="Calibri"/>
                <w:lang w:val="en-GB" w:eastAsia="pl-PL"/>
              </w:rPr>
              <w:t>YES</w:t>
            </w:r>
          </w:p>
        </w:tc>
        <w:tc>
          <w:tcPr>
            <w:tcW w:w="0" w:type="auto"/>
            <w:vAlign w:val="center"/>
          </w:tcPr>
          <w:p w14:paraId="60306222" w14:textId="7D466443" w:rsidR="00BA075B" w:rsidRPr="00230CE9" w:rsidRDefault="00BA075B" w:rsidP="00BA0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 w:eastAsia="pl-PL"/>
              </w:rPr>
            </w:pPr>
            <w:r w:rsidRPr="00BA075B">
              <w:rPr>
                <w:rFonts w:ascii="Calibri" w:hAnsi="Calibri" w:cs="Calibri"/>
                <w:lang w:eastAsia="pl-PL"/>
              </w:rPr>
              <w:t xml:space="preserve">(1)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socio-economic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issues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and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political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economy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</w:t>
            </w:r>
            <w:r>
              <w:rPr>
                <w:rFonts w:ascii="Calibri" w:hAnsi="Calibri" w:cs="Calibri"/>
                <w:lang w:eastAsia="pl-PL"/>
              </w:rPr>
              <w:br/>
            </w:r>
            <w:r w:rsidRPr="00BA075B">
              <w:rPr>
                <w:rFonts w:ascii="Calibri" w:hAnsi="Calibri" w:cs="Calibri"/>
                <w:lang w:eastAsia="pl-PL"/>
              </w:rPr>
              <w:t xml:space="preserve">(2)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sociology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of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morality</w:t>
            </w:r>
            <w:proofErr w:type="spellEnd"/>
            <w:r>
              <w:rPr>
                <w:rFonts w:ascii="Calibri" w:hAnsi="Calibri" w:cs="Calibri"/>
                <w:lang w:eastAsia="pl-PL"/>
              </w:rPr>
              <w:br/>
            </w:r>
            <w:r w:rsidRPr="00BA075B">
              <w:rPr>
                <w:rFonts w:ascii="Calibri" w:hAnsi="Calibri" w:cs="Calibri"/>
                <w:lang w:eastAsia="pl-PL"/>
              </w:rPr>
              <w:t xml:space="preserve">(3) AI,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disinformation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and post-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truth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</w:t>
            </w:r>
            <w:r>
              <w:rPr>
                <w:rFonts w:ascii="Calibri" w:hAnsi="Calibri" w:cs="Calibri"/>
                <w:lang w:eastAsia="pl-PL"/>
              </w:rPr>
              <w:br/>
            </w:r>
            <w:r w:rsidRPr="00BA075B">
              <w:rPr>
                <w:rFonts w:ascii="Calibri" w:hAnsi="Calibri" w:cs="Calibri"/>
                <w:lang w:eastAsia="pl-PL"/>
              </w:rPr>
              <w:t xml:space="preserve">(4)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fantasy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and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ideology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in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everyday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life</w:t>
            </w:r>
          </w:p>
        </w:tc>
        <w:tc>
          <w:tcPr>
            <w:tcW w:w="0" w:type="auto"/>
            <w:vAlign w:val="center"/>
          </w:tcPr>
          <w:p w14:paraId="6FA995D2" w14:textId="77777777" w:rsidR="00BA075B" w:rsidRPr="00BA075B" w:rsidRDefault="00BA075B" w:rsidP="00BA0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eastAsia="pl-PL"/>
              </w:rPr>
            </w:pPr>
            <w:proofErr w:type="spellStart"/>
            <w:r w:rsidRPr="00BA075B">
              <w:rPr>
                <w:rFonts w:ascii="Calibri" w:hAnsi="Calibri" w:cs="Calibri"/>
                <w:b/>
                <w:bCs/>
                <w:lang w:eastAsia="pl-PL"/>
              </w:rPr>
              <w:t>Auxiliary</w:t>
            </w:r>
            <w:proofErr w:type="spellEnd"/>
            <w:r w:rsidRPr="00BA075B">
              <w:rPr>
                <w:rFonts w:ascii="Calibri" w:hAnsi="Calibri" w:cs="Calibri"/>
                <w:b/>
                <w:bCs/>
                <w:lang w:eastAsia="pl-PL"/>
              </w:rPr>
              <w:t xml:space="preserve"> </w:t>
            </w:r>
            <w:proofErr w:type="spellStart"/>
            <w:r w:rsidRPr="00BA075B">
              <w:rPr>
                <w:rFonts w:ascii="Calibri" w:hAnsi="Calibri" w:cs="Calibri"/>
                <w:b/>
                <w:bCs/>
                <w:lang w:eastAsia="pl-PL"/>
              </w:rPr>
              <w:t>supervision</w:t>
            </w:r>
            <w:proofErr w:type="spellEnd"/>
            <w:r w:rsidRPr="00BA075B">
              <w:rPr>
                <w:rFonts w:ascii="Calibri" w:hAnsi="Calibri" w:cs="Calibri"/>
                <w:b/>
                <w:bCs/>
                <w:lang w:eastAsia="pl-PL"/>
              </w:rPr>
              <w:t xml:space="preserve"> </w:t>
            </w:r>
            <w:proofErr w:type="spellStart"/>
            <w:r w:rsidRPr="00BA075B">
              <w:rPr>
                <w:rFonts w:ascii="Calibri" w:hAnsi="Calibri" w:cs="Calibri"/>
                <w:b/>
                <w:bCs/>
                <w:lang w:eastAsia="pl-PL"/>
              </w:rPr>
              <w:t>only</w:t>
            </w:r>
            <w:proofErr w:type="spellEnd"/>
            <w:r w:rsidRPr="00BA075B">
              <w:rPr>
                <w:rFonts w:ascii="Calibri" w:hAnsi="Calibri" w:cs="Calibri"/>
                <w:b/>
                <w:bCs/>
                <w:lang w:eastAsia="pl-PL"/>
              </w:rPr>
              <w:t xml:space="preserve"> </w:t>
            </w:r>
          </w:p>
          <w:p w14:paraId="3B31AA76" w14:textId="6F64BBD6" w:rsidR="00BA075B" w:rsidRPr="00230CE9" w:rsidRDefault="00BA075B" w:rsidP="00BA0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pl-PL"/>
              </w:rPr>
            </w:pPr>
            <w:hyperlink r:id="rId5" w:history="1">
              <w:r w:rsidRPr="00DD63CA">
                <w:rPr>
                  <w:rStyle w:val="Hipercze"/>
                  <w:rFonts w:ascii="Calibri" w:hAnsi="Calibri" w:cs="Calibri"/>
                  <w:lang w:eastAsia="pl-PL"/>
                </w:rPr>
                <w:t>https://rolandzarzycki.academia.edu/</w:t>
              </w:r>
            </w:hyperlink>
            <w:r>
              <w:rPr>
                <w:rFonts w:ascii="Calibri" w:hAnsi="Calibri" w:cs="Calibri"/>
                <w:lang w:eastAsia="pl-PL"/>
              </w:rPr>
              <w:t xml:space="preserve"> </w:t>
            </w:r>
          </w:p>
        </w:tc>
      </w:tr>
      <w:tr w:rsidR="00BA075B" w:rsidRPr="00230CE9" w14:paraId="30A305D7" w14:textId="77777777" w:rsidTr="00BA075B">
        <w:trPr>
          <w:trHeight w:val="1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0B45B28" w14:textId="71FDAC23" w:rsidR="00BA075B" w:rsidRPr="00230CE9" w:rsidRDefault="00BA075B" w:rsidP="00BA075B">
            <w:pPr>
              <w:rPr>
                <w:rFonts w:ascii="Calibri" w:hAnsi="Calibri" w:cs="Calibri"/>
                <w:lang w:val="en-GB" w:eastAsia="pl-PL"/>
              </w:rPr>
            </w:pPr>
            <w:r>
              <w:rPr>
                <w:rFonts w:ascii="Calibri" w:hAnsi="Calibri" w:cs="Calibri"/>
                <w:lang w:val="en-GB" w:eastAsia="pl-PL"/>
              </w:rPr>
              <w:t>Berenika Dyczek</w:t>
            </w:r>
          </w:p>
        </w:tc>
        <w:tc>
          <w:tcPr>
            <w:tcW w:w="0" w:type="auto"/>
            <w:vAlign w:val="center"/>
          </w:tcPr>
          <w:p w14:paraId="7219BD1C" w14:textId="2A113FC1" w:rsidR="00BA075B" w:rsidRPr="00230CE9" w:rsidRDefault="00BA075B" w:rsidP="00BA0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 w:eastAsia="pl-PL"/>
              </w:rPr>
            </w:pPr>
            <w:r>
              <w:rPr>
                <w:rFonts w:ascii="Calibri" w:hAnsi="Calibri" w:cs="Calibri"/>
                <w:lang w:val="en-GB" w:eastAsia="pl-PL"/>
              </w:rPr>
              <w:t>YES</w:t>
            </w:r>
          </w:p>
        </w:tc>
        <w:tc>
          <w:tcPr>
            <w:tcW w:w="0" w:type="auto"/>
            <w:vAlign w:val="center"/>
          </w:tcPr>
          <w:p w14:paraId="6078C21F" w14:textId="02DB1C7D" w:rsidR="00BA075B" w:rsidRPr="00230CE9" w:rsidRDefault="00BA075B" w:rsidP="00BA0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val="en-GB" w:eastAsia="pl-PL"/>
              </w:rPr>
            </w:pPr>
            <w:proofErr w:type="spellStart"/>
            <w:r w:rsidRPr="00BA075B">
              <w:rPr>
                <w:rFonts w:ascii="Calibri" w:hAnsi="Calibri" w:cs="Calibri"/>
                <w:lang w:eastAsia="pl-PL"/>
              </w:rPr>
              <w:t>digital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sociology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sociology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of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culture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and art AI in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social</w:t>
            </w:r>
            <w:proofErr w:type="spellEnd"/>
            <w:r w:rsidRPr="00BA075B">
              <w:rPr>
                <w:rFonts w:ascii="Calibri" w:hAnsi="Calibri" w:cs="Calibri"/>
                <w:lang w:eastAsia="pl-PL"/>
              </w:rPr>
              <w:t xml:space="preserve"> </w:t>
            </w:r>
            <w:proofErr w:type="spellStart"/>
            <w:r w:rsidRPr="00BA075B">
              <w:rPr>
                <w:rFonts w:ascii="Calibri" w:hAnsi="Calibri" w:cs="Calibri"/>
                <w:lang w:eastAsia="pl-PL"/>
              </w:rPr>
              <w:t>research</w:t>
            </w:r>
            <w:proofErr w:type="spellEnd"/>
          </w:p>
        </w:tc>
        <w:tc>
          <w:tcPr>
            <w:tcW w:w="0" w:type="auto"/>
            <w:vAlign w:val="center"/>
          </w:tcPr>
          <w:p w14:paraId="6BE497DC" w14:textId="77777777" w:rsidR="00BA075B" w:rsidRPr="00BA075B" w:rsidRDefault="00BA075B" w:rsidP="00BA0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lang w:eastAsia="pl-PL"/>
              </w:rPr>
            </w:pPr>
            <w:proofErr w:type="spellStart"/>
            <w:r w:rsidRPr="00BA075B">
              <w:rPr>
                <w:rFonts w:ascii="Calibri" w:hAnsi="Calibri" w:cs="Calibri"/>
                <w:b/>
                <w:bCs/>
                <w:lang w:eastAsia="pl-PL"/>
              </w:rPr>
              <w:t>Auxiliary</w:t>
            </w:r>
            <w:proofErr w:type="spellEnd"/>
            <w:r w:rsidRPr="00BA075B">
              <w:rPr>
                <w:rFonts w:ascii="Calibri" w:hAnsi="Calibri" w:cs="Calibri"/>
                <w:b/>
                <w:bCs/>
                <w:lang w:eastAsia="pl-PL"/>
              </w:rPr>
              <w:t xml:space="preserve"> </w:t>
            </w:r>
            <w:proofErr w:type="spellStart"/>
            <w:r w:rsidRPr="00BA075B">
              <w:rPr>
                <w:rFonts w:ascii="Calibri" w:hAnsi="Calibri" w:cs="Calibri"/>
                <w:b/>
                <w:bCs/>
                <w:lang w:eastAsia="pl-PL"/>
              </w:rPr>
              <w:t>supervision</w:t>
            </w:r>
            <w:proofErr w:type="spellEnd"/>
            <w:r w:rsidRPr="00BA075B">
              <w:rPr>
                <w:rFonts w:ascii="Calibri" w:hAnsi="Calibri" w:cs="Calibri"/>
                <w:b/>
                <w:bCs/>
                <w:lang w:eastAsia="pl-PL"/>
              </w:rPr>
              <w:t xml:space="preserve"> </w:t>
            </w:r>
            <w:proofErr w:type="spellStart"/>
            <w:r w:rsidRPr="00BA075B">
              <w:rPr>
                <w:rFonts w:ascii="Calibri" w:hAnsi="Calibri" w:cs="Calibri"/>
                <w:b/>
                <w:bCs/>
                <w:lang w:eastAsia="pl-PL"/>
              </w:rPr>
              <w:t>only</w:t>
            </w:r>
            <w:proofErr w:type="spellEnd"/>
          </w:p>
          <w:p w14:paraId="74387562" w14:textId="77777777" w:rsidR="00BA075B" w:rsidRPr="00BA075B" w:rsidRDefault="00BA075B" w:rsidP="00BA0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pl-PL"/>
              </w:rPr>
            </w:pPr>
            <w:hyperlink r:id="rId6" w:tooltip="https://wnus.usz.edu.pl/management2/file/article/view/22058.pdf" w:history="1">
              <w:r w:rsidRPr="00BA075B">
                <w:rPr>
                  <w:rStyle w:val="Hipercze"/>
                  <w:rFonts w:ascii="Calibri" w:hAnsi="Calibri" w:cs="Calibri"/>
                  <w:lang w:eastAsia="pl-PL"/>
                </w:rPr>
                <w:t>https://wnus.usz.edu.pl/management2/file/article/view/22058.pdf</w:t>
              </w:r>
            </w:hyperlink>
          </w:p>
          <w:p w14:paraId="49A423B0" w14:textId="77777777" w:rsidR="00BA075B" w:rsidRPr="00BA075B" w:rsidRDefault="00BA075B" w:rsidP="00BA0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pl-PL"/>
              </w:rPr>
            </w:pPr>
            <w:hyperlink r:id="rId7" w:tooltip="https://sentic.net/sentire2025mieleszczenko.pdf" w:history="1">
              <w:r w:rsidRPr="00BA075B">
                <w:rPr>
                  <w:rStyle w:val="Hipercze"/>
                  <w:rFonts w:ascii="Calibri" w:hAnsi="Calibri" w:cs="Calibri"/>
                  <w:lang w:eastAsia="pl-PL"/>
                </w:rPr>
                <w:t>https://sentic.net/sentire2025mieleszczenko.pdf</w:t>
              </w:r>
            </w:hyperlink>
          </w:p>
          <w:p w14:paraId="38F9E71D" w14:textId="77777777" w:rsidR="00BA075B" w:rsidRPr="00BA075B" w:rsidRDefault="00BA075B" w:rsidP="00BA0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pl-PL"/>
              </w:rPr>
            </w:pPr>
            <w:hyperlink r:id="rId8" w:tooltip="https://arxiv.org/pdf/2502.09687" w:history="1">
              <w:r w:rsidRPr="00BA075B">
                <w:rPr>
                  <w:rStyle w:val="Hipercze"/>
                  <w:rFonts w:ascii="Calibri" w:hAnsi="Calibri" w:cs="Calibri"/>
                  <w:lang w:eastAsia="pl-PL"/>
                </w:rPr>
                <w:t>https://arxiv.org/pdf/2502.09687</w:t>
              </w:r>
            </w:hyperlink>
            <w:r w:rsidRPr="00BA075B">
              <w:rPr>
                <w:rFonts w:ascii="Calibri" w:hAnsi="Calibri" w:cs="Calibri"/>
                <w:lang w:eastAsia="pl-PL"/>
              </w:rPr>
              <w:t> </w:t>
            </w:r>
          </w:p>
          <w:p w14:paraId="75CB67C1" w14:textId="4A04D56C" w:rsidR="00BA075B" w:rsidRPr="00BA075B" w:rsidRDefault="00BA075B" w:rsidP="00BA0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pl-PL"/>
              </w:rPr>
            </w:pPr>
            <w:hyperlink r:id="rId9" w:tooltip="https://repozytorium.uni.wroc.pl/dlibra/publication/129174" w:history="1">
              <w:r w:rsidRPr="00BA075B">
                <w:rPr>
                  <w:rStyle w:val="Hipercze"/>
                  <w:rFonts w:ascii="Calibri" w:hAnsi="Calibri" w:cs="Calibri"/>
                  <w:lang w:eastAsia="pl-PL"/>
                </w:rPr>
                <w:t>https://repozytorium.uni.wroc.pl/dlibra/publication/129174</w:t>
              </w:r>
            </w:hyperlink>
          </w:p>
          <w:p w14:paraId="13BC0F48" w14:textId="5C8C5DB5" w:rsidR="00BA075B" w:rsidRPr="00230CE9" w:rsidRDefault="00BA075B" w:rsidP="00BA07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lang w:eastAsia="pl-PL"/>
              </w:rPr>
            </w:pPr>
          </w:p>
        </w:tc>
      </w:tr>
    </w:tbl>
    <w:p w14:paraId="0AD6F204" w14:textId="6676DD44" w:rsidR="00D95F0C" w:rsidRPr="00BA075B" w:rsidRDefault="00D95F0C" w:rsidP="00BA075B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242424"/>
          <w:kern w:val="0"/>
          <w:sz w:val="24"/>
          <w:szCs w:val="24"/>
          <w:lang w:eastAsia="pl-PL"/>
          <w14:ligatures w14:val="none"/>
        </w:rPr>
      </w:pPr>
    </w:p>
    <w:sectPr w:rsidR="00D95F0C" w:rsidRPr="00BA075B" w:rsidSect="00BA075B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F6914"/>
    <w:multiLevelType w:val="multilevel"/>
    <w:tmpl w:val="C76A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581234"/>
    <w:multiLevelType w:val="multilevel"/>
    <w:tmpl w:val="F126E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7020851">
    <w:abstractNumId w:val="0"/>
  </w:num>
  <w:num w:numId="2" w16cid:durableId="445974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C0"/>
    <w:rsid w:val="00056744"/>
    <w:rsid w:val="00084A98"/>
    <w:rsid w:val="000E29C0"/>
    <w:rsid w:val="001F66BB"/>
    <w:rsid w:val="00230CE9"/>
    <w:rsid w:val="004C1C13"/>
    <w:rsid w:val="0063480F"/>
    <w:rsid w:val="00683EA5"/>
    <w:rsid w:val="00726D25"/>
    <w:rsid w:val="00854207"/>
    <w:rsid w:val="009443F0"/>
    <w:rsid w:val="00A54BF8"/>
    <w:rsid w:val="00BA075B"/>
    <w:rsid w:val="00D95F0C"/>
    <w:rsid w:val="00E07403"/>
    <w:rsid w:val="00FC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A1BC"/>
  <w15:chartTrackingRefBased/>
  <w15:docId w15:val="{B0B21F57-6912-4FD6-930E-F0DC15376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2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2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2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E2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2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2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2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2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2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2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2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2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E29C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29C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29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29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29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29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2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2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2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2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2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29C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29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29C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2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29C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29C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26D2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6D25"/>
    <w:rPr>
      <w:color w:val="605E5C"/>
      <w:shd w:val="clear" w:color="auto" w:fill="E1DFDD"/>
    </w:rPr>
  </w:style>
  <w:style w:type="table" w:styleId="Tabelasiatki1jasnaakcent5">
    <w:name w:val="Grid Table 1 Light Accent 5"/>
    <w:basedOn w:val="Standardowy"/>
    <w:uiPriority w:val="46"/>
    <w:rsid w:val="00230CE9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2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xiv.org/pdf/2502.0968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ntic.net/sentire2025mieleszczenk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nus.usz.edu.pl/management2/file/article/view/22058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landzarzycki.academia.ed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epozytorium.uni.wroc.pl/dlibra/publication/12917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Kajdanek</dc:creator>
  <cp:keywords/>
  <dc:description/>
  <cp:lastModifiedBy>Katarzyna Kajdanek</cp:lastModifiedBy>
  <cp:revision>2</cp:revision>
  <cp:lastPrinted>2024-11-04T10:11:00Z</cp:lastPrinted>
  <dcterms:created xsi:type="dcterms:W3CDTF">2025-11-13T12:02:00Z</dcterms:created>
  <dcterms:modified xsi:type="dcterms:W3CDTF">2025-11-13T12:02:00Z</dcterms:modified>
</cp:coreProperties>
</file>